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color w:val="FF0000"/>
          <w:w w:val="70"/>
          <w:sz w:val="72"/>
          <w:szCs w:val="72"/>
        </w:rPr>
        <w:t>山</w:t>
      </w:r>
      <w:r>
        <w:rPr>
          <w:rFonts w:hint="eastAsia" w:ascii="宋体" w:hAnsi="宋体" w:eastAsia="宋体" w:cs="宋体"/>
          <w:color w:val="FF0000"/>
          <w:w w:val="70"/>
          <w:sz w:val="72"/>
          <w:szCs w:val="7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FF0000"/>
          <w:w w:val="70"/>
          <w:sz w:val="72"/>
          <w:szCs w:val="72"/>
        </w:rPr>
        <w:t>东</w:t>
      </w:r>
      <w:r>
        <w:rPr>
          <w:rFonts w:hint="eastAsia" w:ascii="宋体" w:hAnsi="宋体" w:eastAsia="宋体" w:cs="宋体"/>
          <w:color w:val="FF0000"/>
          <w:w w:val="70"/>
          <w:sz w:val="72"/>
          <w:szCs w:val="7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FF0000"/>
          <w:w w:val="70"/>
          <w:sz w:val="72"/>
          <w:szCs w:val="72"/>
        </w:rPr>
        <w:t>省</w:t>
      </w:r>
      <w:r>
        <w:rPr>
          <w:rFonts w:hint="eastAsia" w:ascii="宋体" w:hAnsi="宋体" w:eastAsia="宋体" w:cs="宋体"/>
          <w:color w:val="FF0000"/>
          <w:w w:val="70"/>
          <w:sz w:val="72"/>
          <w:szCs w:val="7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FF0000"/>
          <w:w w:val="70"/>
          <w:sz w:val="72"/>
          <w:szCs w:val="72"/>
        </w:rPr>
        <w:t>价</w:t>
      </w:r>
      <w:r>
        <w:rPr>
          <w:rFonts w:hint="eastAsia" w:ascii="宋体" w:hAnsi="宋体" w:eastAsia="宋体" w:cs="宋体"/>
          <w:color w:val="FF0000"/>
          <w:w w:val="70"/>
          <w:sz w:val="72"/>
          <w:szCs w:val="7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FF0000"/>
          <w:w w:val="70"/>
          <w:sz w:val="72"/>
          <w:szCs w:val="72"/>
        </w:rPr>
        <w:t>格</w:t>
      </w:r>
      <w:r>
        <w:rPr>
          <w:rFonts w:hint="eastAsia" w:ascii="宋体" w:hAnsi="宋体" w:eastAsia="宋体" w:cs="宋体"/>
          <w:color w:val="FF0000"/>
          <w:w w:val="70"/>
          <w:sz w:val="72"/>
          <w:szCs w:val="7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FF0000"/>
          <w:w w:val="70"/>
          <w:sz w:val="72"/>
          <w:szCs w:val="72"/>
        </w:rPr>
        <w:t>协</w:t>
      </w:r>
      <w:r>
        <w:rPr>
          <w:rFonts w:hint="eastAsia" w:ascii="宋体" w:hAnsi="宋体" w:eastAsia="宋体" w:cs="宋体"/>
          <w:color w:val="FF0000"/>
          <w:w w:val="70"/>
          <w:sz w:val="72"/>
          <w:szCs w:val="7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FF0000"/>
          <w:w w:val="70"/>
          <w:sz w:val="72"/>
          <w:szCs w:val="72"/>
        </w:rPr>
        <w:t>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eastAsia="黑体"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375920</wp:posOffset>
                </wp:positionV>
                <wp:extent cx="5664835" cy="0"/>
                <wp:effectExtent l="0" t="19050" r="1206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83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05pt;margin-top:29.6pt;height:0pt;width:446.05pt;z-index:251662336;mso-width-relative:page;mso-height-relative:page;" filled="f" stroked="t" coordsize="21600,21600" o:gfxdata="UEsDBAoAAAAAAIdO4kAAAAAAAAAAAAAAAAAEAAAAZHJzL1BLAwQUAAAACACHTuJAAMzxwtoAAAAJ&#10;AQAADwAAAGRycy9kb3ducmV2LnhtbE2PwUrDQBCG74LvsIzgRdpNSpQYsykiiNUebFNBvG2zYxKa&#10;nY3ZTVvfviMe9DgzH/98fz4/2k7scfCtIwXxNAKBVDnTUq3gbfM4SUH4oMnozhEq+EYP8+L8LNeZ&#10;cQda474MteAQ8plW0ITQZ1L6qkGr/dT1SHz7dIPVgcehlmbQBw63nZxF0Y20uiX+0OgeHxqsduVo&#10;FdhXey8/lk9jOayeX96/lovV7mqh1OVFHN2BCHgMfzD86LM6FOy0dSMZLzoFkySJGVVwfTsDwUCa&#10;pFxu+7uQRS7/NyhOUEsDBBQAAAAIAIdO4kCSTyJH6AEAAK8DAAAOAAAAZHJzL2Uyb0RvYy54bWyt&#10;U0uOEzEQ3SNxB8t70p0JE0WtdGYxIWwQRAIOUPGn25J/sp10cgkugMQOVizZcxuGY0zZyWQG2KDR&#10;9KK67Kp6rvdcnl/tjSY7EaJytqXjUU2JsMxxZbuWfvywejGjJCawHLSzoqUHEenV4vmz+eAbceF6&#10;p7kIBEFsbAbf0j4l31RVZL0wEEfOC4tB6YKBhMvQVTzAgOhGVxd1Pa0GF7gPjokYcXd5DNJFwZdS&#10;sPROyigS0S3F3lKxodhNttViDk0XwPeKndqAR3RhQFk89Ay1hARkG9Q/UEax4KKTacScqZyUionC&#10;AdmM67/YvO/Bi8IFxYn+LFN8Olj2drcORPGWTiixYPCKbj7/+PXp6++fX9DefP9GJlmkwccGc6/t&#10;OpxW0a9DZryXweQ/ciH7IuzhLKzYJ8Jw83I6fTmbXFLC7mLVfaEPMb0WzpDstFQrmzlDA7s3MeFh&#10;mHqXkre1JQN2OxvXeJ8McGakhoSu8cgi2q4UR6cVXymtc0kM3eZaB7IDnILVqsYvc0LgP9LyKUuI&#10;/TGvhI7zEdzWciyAphfAX1lO0sGjUhZHmuZujOCUaIEvIHslM4HS/5OJTWiboUWZ1hPlLPdR4Oxt&#10;HD/gLW19UF2PEo1L9zmCU1F4nCY4j93DNfoP39niF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DM&#10;8cLaAAAACQEAAA8AAAAAAAAAAQAgAAAAIgAAAGRycy9kb3ducmV2LnhtbFBLAQIUABQAAAAIAIdO&#10;4kCSTyJH6AEAAK8DAAAOAAAAAAAAAAEAIAAAACkBAABkcnMvZTJvRG9jLnhtbFBLBQYAAAAABgAG&#10;AFkBAACD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鲁价协会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函字</w:t>
      </w:r>
      <w:r>
        <w:rPr>
          <w:rFonts w:hint="eastAsia" w:ascii="仿宋" w:hAnsi="仿宋" w:eastAsia="仿宋" w:cs="仿宋"/>
          <w:sz w:val="32"/>
          <w:szCs w:val="32"/>
        </w:rPr>
        <w:t>【201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</w:rPr>
        <w:t>关于</w:t>
      </w:r>
      <w:r>
        <w:rPr>
          <w:rFonts w:hint="eastAsia" w:ascii="楷体" w:hAnsi="楷体" w:eastAsia="楷体" w:cs="楷体"/>
          <w:sz w:val="44"/>
          <w:szCs w:val="44"/>
          <w:lang w:eastAsia="zh-CN"/>
        </w:rPr>
        <w:t>预订《</w:t>
      </w:r>
      <w:r>
        <w:rPr>
          <w:rFonts w:hint="eastAsia" w:ascii="楷体" w:hAnsi="楷体" w:eastAsia="楷体" w:cs="楷体"/>
          <w:sz w:val="44"/>
          <w:szCs w:val="44"/>
        </w:rPr>
        <w:t>山东省省（部）属医疗机构</w:t>
      </w:r>
    </w:p>
    <w:p>
      <w:pPr>
        <w:jc w:val="center"/>
        <w:rPr>
          <w:rFonts w:hint="eastAsia"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sz w:val="44"/>
          <w:szCs w:val="44"/>
          <w:lang w:eastAsia="zh-CN"/>
        </w:rPr>
        <w:t>现行</w:t>
      </w:r>
      <w:r>
        <w:rPr>
          <w:rFonts w:hint="eastAsia" w:ascii="楷体" w:hAnsi="楷体" w:eastAsia="楷体" w:cs="楷体"/>
          <w:sz w:val="44"/>
          <w:szCs w:val="44"/>
        </w:rPr>
        <w:t>医疗服务价格</w:t>
      </w:r>
      <w:r>
        <w:rPr>
          <w:rFonts w:hint="eastAsia" w:ascii="楷体" w:hAnsi="楷体" w:eastAsia="楷体" w:cs="楷体"/>
          <w:sz w:val="44"/>
          <w:szCs w:val="44"/>
          <w:lang w:eastAsia="zh-CN"/>
        </w:rPr>
        <w:t>汇总资料》</w:t>
      </w:r>
      <w:r>
        <w:rPr>
          <w:rFonts w:hint="eastAsia" w:ascii="楷体" w:hAnsi="楷体" w:eastAsia="楷体" w:cs="楷体"/>
          <w:sz w:val="44"/>
          <w:szCs w:val="44"/>
        </w:rPr>
        <w:t>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各有关单位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配合我省医疗服务价格改革的深入开展，更好的为社会服务，省价格协会根据我省医疗机构会员单位的需要，整理印制了《山东省省（部）属医疗机构现行医疗服务价格汇总资料》。“资料”包含七个方面内容，现将有关征订事宜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资料”需要收取一定工本费，本着服务为本的原则，每册收取32元。需要订购的单位，请于1月16日前将“预订册数回执表”寄送协会秘书处。迟于16日若需“资料”的单位请于协会秘书处联系，另商议给付“资料”时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请预订单位将“资料款”汇入省价格协会账户，由协会开具发票，并将“资料”邮寄给各预订单位。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5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附件：预订册数回执表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5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户名：山东省价格协会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账号：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635080188610001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开户行：招商银行济南分行东门支行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地址：山东省济南市历下区东关大街长盛北区38号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电子邮箱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sdjgxh@sina.com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5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赵昕、王耿文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345440</wp:posOffset>
            </wp:positionV>
            <wp:extent cx="1936115" cy="1849755"/>
            <wp:effectExtent l="0" t="0" r="6985" b="17145"/>
            <wp:wrapNone/>
            <wp:docPr id="2" name="图片 3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 w:cs="仿宋"/>
          <w:sz w:val="32"/>
          <w:szCs w:val="32"/>
        </w:rPr>
        <w:t>电话：0531-86974978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山东省价格协会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07日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预订册数回执表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tbl>
      <w:tblPr>
        <w:tblStyle w:val="6"/>
        <w:tblW w:w="10080" w:type="dxa"/>
        <w:tblInd w:w="-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7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9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预订单位名称</w:t>
            </w:r>
          </w:p>
        </w:tc>
        <w:tc>
          <w:tcPr>
            <w:tcW w:w="71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9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预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订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</w:t>
            </w:r>
          </w:p>
        </w:tc>
        <w:tc>
          <w:tcPr>
            <w:tcW w:w="71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9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联系人（收件人）姓名</w:t>
            </w:r>
          </w:p>
        </w:tc>
        <w:tc>
          <w:tcPr>
            <w:tcW w:w="71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9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联系人（收件人）电话</w:t>
            </w:r>
          </w:p>
        </w:tc>
        <w:tc>
          <w:tcPr>
            <w:tcW w:w="71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9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邮寄详细地址</w:t>
            </w:r>
          </w:p>
        </w:tc>
        <w:tc>
          <w:tcPr>
            <w:tcW w:w="71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291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17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1E43"/>
    <w:multiLevelType w:val="singleLevel"/>
    <w:tmpl w:val="51531E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C7827"/>
    <w:rsid w:val="01805BFC"/>
    <w:rsid w:val="037F58A2"/>
    <w:rsid w:val="04541447"/>
    <w:rsid w:val="07667D7F"/>
    <w:rsid w:val="088E48EA"/>
    <w:rsid w:val="0A4044D5"/>
    <w:rsid w:val="0CD37FB2"/>
    <w:rsid w:val="0CD52F5B"/>
    <w:rsid w:val="0E0678A6"/>
    <w:rsid w:val="0E5B15A3"/>
    <w:rsid w:val="10E351E4"/>
    <w:rsid w:val="118C1782"/>
    <w:rsid w:val="12A03392"/>
    <w:rsid w:val="13676B33"/>
    <w:rsid w:val="14BF3287"/>
    <w:rsid w:val="1D1D20E5"/>
    <w:rsid w:val="1DE72E02"/>
    <w:rsid w:val="210F55EF"/>
    <w:rsid w:val="211923C2"/>
    <w:rsid w:val="281B4F03"/>
    <w:rsid w:val="29C426FF"/>
    <w:rsid w:val="2B2165BB"/>
    <w:rsid w:val="2FA23ADC"/>
    <w:rsid w:val="32B440B2"/>
    <w:rsid w:val="3D6D67C9"/>
    <w:rsid w:val="3DC332B4"/>
    <w:rsid w:val="480E75E9"/>
    <w:rsid w:val="4CD132EA"/>
    <w:rsid w:val="4DC27576"/>
    <w:rsid w:val="52392A30"/>
    <w:rsid w:val="529929CE"/>
    <w:rsid w:val="533C1BE6"/>
    <w:rsid w:val="57816DE6"/>
    <w:rsid w:val="5D2864F5"/>
    <w:rsid w:val="5FDE6E15"/>
    <w:rsid w:val="629168BA"/>
    <w:rsid w:val="63415ECC"/>
    <w:rsid w:val="643D5D41"/>
    <w:rsid w:val="68BC12AE"/>
    <w:rsid w:val="6CEA5512"/>
    <w:rsid w:val="711C6BFA"/>
    <w:rsid w:val="72813575"/>
    <w:rsid w:val="76F65626"/>
    <w:rsid w:val="7D4C3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老黄人</cp:lastModifiedBy>
  <cp:lastPrinted>2019-01-07T01:54:00Z</cp:lastPrinted>
  <dcterms:modified xsi:type="dcterms:W3CDTF">2019-01-07T07:02:09Z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